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27D7" w14:textId="37BA5335" w:rsidR="002F090C" w:rsidRPr="002F090C" w:rsidRDefault="002F090C" w:rsidP="00D2212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 w:rsidRPr="002F0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 xml:space="preserve">Otvoreno je savjetovanje s javnošću u vezi donošenja nove Odluke o </w:t>
      </w:r>
      <w:r w:rsidR="00981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provedbi postupaka jednostavne nabave</w:t>
      </w:r>
    </w:p>
    <w:p w14:paraId="0A923442" w14:textId="61A79948" w:rsidR="002F090C" w:rsidRPr="00C820AD" w:rsidRDefault="00981EAA" w:rsidP="002F0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="002F090C" w:rsidRPr="00C82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2F090C" w:rsidRPr="00C82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F090C" w:rsidRPr="00C82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</w:p>
    <w:p w14:paraId="04E49D2F" w14:textId="77777777" w:rsidR="00873344" w:rsidRDefault="00873344" w:rsidP="00873344">
      <w:pPr>
        <w:pStyle w:val="Default"/>
      </w:pPr>
    </w:p>
    <w:p w14:paraId="516ECD8B" w14:textId="16EAEF0C" w:rsidR="00873344" w:rsidRPr="00873344" w:rsidRDefault="00873344" w:rsidP="00873344">
      <w:pPr>
        <w:pStyle w:val="Default"/>
        <w:jc w:val="center"/>
        <w:rPr>
          <w:rFonts w:ascii="Times New Roman" w:hAnsi="Times New Roman" w:cs="Times New Roman"/>
        </w:rPr>
      </w:pPr>
      <w:r w:rsidRPr="00873344">
        <w:rPr>
          <w:rFonts w:ascii="Times New Roman" w:hAnsi="Times New Roman" w:cs="Times New Roman"/>
          <w:b/>
          <w:bCs/>
        </w:rPr>
        <w:t>O B R A Z L O Ž E NJ E</w:t>
      </w:r>
    </w:p>
    <w:p w14:paraId="58EBA523" w14:textId="77777777" w:rsidR="00873344" w:rsidRDefault="00873344" w:rsidP="00873344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16247DD5" w14:textId="2CE0FD88" w:rsidR="00873344" w:rsidRDefault="00873344" w:rsidP="00875FD7">
      <w:pPr>
        <w:pStyle w:val="Default"/>
        <w:jc w:val="center"/>
        <w:rPr>
          <w:rFonts w:ascii="Times New Roman" w:hAnsi="Times New Roman" w:cs="Times New Roman"/>
        </w:rPr>
      </w:pPr>
      <w:r w:rsidRPr="00873344">
        <w:rPr>
          <w:rFonts w:ascii="Times New Roman" w:hAnsi="Times New Roman" w:cs="Times New Roman"/>
          <w:b/>
          <w:bCs/>
          <w:i/>
          <w:iCs/>
        </w:rPr>
        <w:t xml:space="preserve">Nacrta prijedloga Odluke o </w:t>
      </w:r>
      <w:r w:rsidR="00981EAA">
        <w:rPr>
          <w:rFonts w:ascii="Times New Roman" w:hAnsi="Times New Roman" w:cs="Times New Roman"/>
          <w:b/>
          <w:bCs/>
          <w:i/>
          <w:iCs/>
        </w:rPr>
        <w:t>provedbi postupaka jednostavne nabave</w:t>
      </w:r>
    </w:p>
    <w:p w14:paraId="1690D8CD" w14:textId="77777777" w:rsidR="00875FD7" w:rsidRDefault="00875FD7" w:rsidP="00182AD8">
      <w:pPr>
        <w:pStyle w:val="Default"/>
        <w:jc w:val="both"/>
        <w:rPr>
          <w:rFonts w:ascii="Times New Roman" w:hAnsi="Times New Roman" w:cs="Times New Roman"/>
        </w:rPr>
      </w:pPr>
    </w:p>
    <w:p w14:paraId="464B9E71" w14:textId="179A53E3" w:rsidR="00182AD8" w:rsidRPr="00182AD8" w:rsidRDefault="00182AD8" w:rsidP="00182AD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Topusko</w:t>
      </w:r>
      <w:r w:rsidRPr="00182AD8">
        <w:rPr>
          <w:rFonts w:ascii="Times New Roman" w:hAnsi="Times New Roman" w:cs="Times New Roman"/>
        </w:rPr>
        <w:t xml:space="preserve"> javni je naručitelj i obveznik primjene Zakona o javnoj nabavi („Narodne novine“ broj 120/2016.</w:t>
      </w:r>
      <w:r>
        <w:rPr>
          <w:rFonts w:ascii="Times New Roman" w:hAnsi="Times New Roman" w:cs="Times New Roman"/>
        </w:rPr>
        <w:t xml:space="preserve"> i 114/22</w:t>
      </w:r>
      <w:r w:rsidRPr="00182AD8">
        <w:rPr>
          <w:rFonts w:ascii="Times New Roman" w:hAnsi="Times New Roman" w:cs="Times New Roman"/>
        </w:rPr>
        <w:t>, dalje u tekstu: ZJN 2016).</w:t>
      </w:r>
    </w:p>
    <w:p w14:paraId="5E0A38DB" w14:textId="77777777" w:rsidR="00182AD8" w:rsidRPr="00182AD8" w:rsidRDefault="00182AD8" w:rsidP="00182AD8">
      <w:pPr>
        <w:pStyle w:val="Default"/>
        <w:jc w:val="both"/>
        <w:rPr>
          <w:rFonts w:ascii="Times New Roman" w:hAnsi="Times New Roman" w:cs="Times New Roman"/>
        </w:rPr>
      </w:pPr>
    </w:p>
    <w:p w14:paraId="4934014D" w14:textId="3D780815" w:rsidR="00182AD8" w:rsidRPr="00182AD8" w:rsidRDefault="00182AD8" w:rsidP="00182AD8">
      <w:pPr>
        <w:pStyle w:val="Default"/>
        <w:jc w:val="both"/>
        <w:rPr>
          <w:rFonts w:ascii="Times New Roman" w:hAnsi="Times New Roman" w:cs="Times New Roman"/>
        </w:rPr>
      </w:pPr>
      <w:r w:rsidRPr="00182AD8">
        <w:rPr>
          <w:rFonts w:ascii="Times New Roman" w:hAnsi="Times New Roman" w:cs="Times New Roman"/>
        </w:rPr>
        <w:t xml:space="preserve">Člankom 12. stavak 1. točka 1. ZJN 2016 propisano je da se na nabavu robe i usluga te provedbu projektnih natječaja procijenjene vrijednost manje od </w:t>
      </w:r>
      <w:r>
        <w:rPr>
          <w:rFonts w:ascii="Times New Roman" w:hAnsi="Times New Roman" w:cs="Times New Roman"/>
        </w:rPr>
        <w:t>26.540,00</w:t>
      </w:r>
      <w:r w:rsidRPr="00182A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  <w:r w:rsidRPr="00182AD8">
        <w:rPr>
          <w:rFonts w:ascii="Times New Roman" w:hAnsi="Times New Roman" w:cs="Times New Roman"/>
        </w:rPr>
        <w:t xml:space="preserve"> te radova procijenjene vrijednosti manje od </w:t>
      </w:r>
      <w:r w:rsidR="00767D6E">
        <w:rPr>
          <w:rFonts w:ascii="Times New Roman" w:hAnsi="Times New Roman" w:cs="Times New Roman"/>
        </w:rPr>
        <w:t>66.360,00 eura</w:t>
      </w:r>
      <w:r w:rsidRPr="00182AD8">
        <w:rPr>
          <w:rFonts w:ascii="Times New Roman" w:hAnsi="Times New Roman" w:cs="Times New Roman"/>
        </w:rPr>
        <w:t xml:space="preserve"> Zakon ne primjenjuje.</w:t>
      </w:r>
    </w:p>
    <w:p w14:paraId="6B22B558" w14:textId="77777777" w:rsidR="00182AD8" w:rsidRPr="00182AD8" w:rsidRDefault="00182AD8" w:rsidP="00182AD8">
      <w:pPr>
        <w:pStyle w:val="Default"/>
        <w:jc w:val="both"/>
        <w:rPr>
          <w:rFonts w:ascii="Times New Roman" w:hAnsi="Times New Roman" w:cs="Times New Roman"/>
        </w:rPr>
      </w:pPr>
    </w:p>
    <w:p w14:paraId="2D93F106" w14:textId="77777777" w:rsidR="00182AD8" w:rsidRPr="00182AD8" w:rsidRDefault="00182AD8" w:rsidP="00182AD8">
      <w:pPr>
        <w:pStyle w:val="Default"/>
        <w:jc w:val="both"/>
        <w:rPr>
          <w:rFonts w:ascii="Times New Roman" w:hAnsi="Times New Roman" w:cs="Times New Roman"/>
        </w:rPr>
      </w:pPr>
      <w:r w:rsidRPr="00182AD8">
        <w:rPr>
          <w:rFonts w:ascii="Times New Roman" w:hAnsi="Times New Roman" w:cs="Times New Roman"/>
        </w:rPr>
        <w:t>Sukladno članku 15. stavak 2. ZJN 2016 za navedene procijenjene vrijednosti nabava ispod zakonskog praga naručitelj provodi jednostavnu nabava uz koju pravila, uvjete i postupke utvrđuje općim aktom, pri čemu uzima u obzir načela javne nabave te mogućnost primjene elektroničkih sredstava komunikacije.</w:t>
      </w:r>
    </w:p>
    <w:p w14:paraId="5FE836E0" w14:textId="77777777" w:rsidR="00182AD8" w:rsidRDefault="00182AD8" w:rsidP="00873344">
      <w:pPr>
        <w:pStyle w:val="Default"/>
        <w:jc w:val="both"/>
        <w:rPr>
          <w:rFonts w:ascii="Times New Roman" w:hAnsi="Times New Roman" w:cs="Times New Roman"/>
        </w:rPr>
      </w:pPr>
    </w:p>
    <w:p w14:paraId="164D5994" w14:textId="5D759A26" w:rsidR="00873344" w:rsidRPr="00873344" w:rsidRDefault="00873344" w:rsidP="00873344">
      <w:pPr>
        <w:pStyle w:val="Default"/>
        <w:jc w:val="both"/>
        <w:rPr>
          <w:rFonts w:ascii="Times New Roman" w:hAnsi="Times New Roman" w:cs="Times New Roman"/>
        </w:rPr>
      </w:pPr>
      <w:r w:rsidRPr="00873344">
        <w:rPr>
          <w:rFonts w:ascii="Times New Roman" w:hAnsi="Times New Roman" w:cs="Times New Roman"/>
        </w:rPr>
        <w:t xml:space="preserve">S tim u svezi, </w:t>
      </w:r>
      <w:r w:rsidR="00D22121">
        <w:rPr>
          <w:rFonts w:ascii="Times New Roman" w:hAnsi="Times New Roman" w:cs="Times New Roman"/>
        </w:rPr>
        <w:t>Jedinstveni upravni odjel</w:t>
      </w:r>
      <w:r w:rsidRPr="00873344">
        <w:rPr>
          <w:rFonts w:ascii="Times New Roman" w:hAnsi="Times New Roman" w:cs="Times New Roman"/>
        </w:rPr>
        <w:t xml:space="preserve"> </w:t>
      </w:r>
      <w:r w:rsidR="00D22121">
        <w:rPr>
          <w:rFonts w:ascii="Times New Roman" w:hAnsi="Times New Roman" w:cs="Times New Roman"/>
        </w:rPr>
        <w:t>Općine Topusko</w:t>
      </w:r>
      <w:r w:rsidRPr="00873344">
        <w:rPr>
          <w:rFonts w:ascii="Times New Roman" w:hAnsi="Times New Roman" w:cs="Times New Roman"/>
        </w:rPr>
        <w:t xml:space="preserve"> izradio je Nacrt prijedloga Odluke o </w:t>
      </w:r>
      <w:r w:rsidR="00767D6E">
        <w:rPr>
          <w:rFonts w:ascii="Times New Roman" w:hAnsi="Times New Roman" w:cs="Times New Roman"/>
        </w:rPr>
        <w:t>provedbi postupaka jednostavne nabave</w:t>
      </w:r>
      <w:r w:rsidRPr="00873344">
        <w:rPr>
          <w:rFonts w:ascii="Times New Roman" w:hAnsi="Times New Roman" w:cs="Times New Roman"/>
        </w:rPr>
        <w:t xml:space="preserve">. </w:t>
      </w:r>
    </w:p>
    <w:p w14:paraId="30724155" w14:textId="743614BC" w:rsidR="00873344" w:rsidRPr="00873344" w:rsidRDefault="00873344" w:rsidP="00873344">
      <w:pPr>
        <w:pStyle w:val="Default"/>
        <w:jc w:val="both"/>
        <w:rPr>
          <w:rFonts w:ascii="Times New Roman" w:hAnsi="Times New Roman" w:cs="Times New Roman"/>
        </w:rPr>
      </w:pPr>
      <w:r w:rsidRPr="00873344">
        <w:rPr>
          <w:rFonts w:ascii="Times New Roman" w:hAnsi="Times New Roman" w:cs="Times New Roman"/>
        </w:rPr>
        <w:t xml:space="preserve">S ciljem da se širi krug zainteresiranih osoba s područja </w:t>
      </w:r>
      <w:r w:rsidR="00D22121">
        <w:rPr>
          <w:rFonts w:ascii="Times New Roman" w:hAnsi="Times New Roman" w:cs="Times New Roman"/>
        </w:rPr>
        <w:t>Općine Topusko</w:t>
      </w:r>
      <w:r w:rsidRPr="00873344">
        <w:rPr>
          <w:rFonts w:ascii="Times New Roman" w:hAnsi="Times New Roman" w:cs="Times New Roman"/>
        </w:rPr>
        <w:t xml:space="preserve"> uključi u pripremu konačnog nacrta Odluke provest će se savjetovanje sa zainteresiranom javnošću. Na taj se način želi upoznati javnost s nacrtom prijedloga Odluke, te pribaviti mišljenja, primjedbe i prijedloge zainteresirane javnosti, kako bi predloženo, ukoliko je zakonito i stručno utemeljeno, bilo prihvaćeno od strane donositelja Odluke te u konačnosti ugrađeno u odredbe Odluke. </w:t>
      </w:r>
    </w:p>
    <w:p w14:paraId="2F2DD516" w14:textId="77777777" w:rsidR="00873344" w:rsidRDefault="00873344" w:rsidP="00873344">
      <w:pPr>
        <w:pStyle w:val="Default"/>
        <w:rPr>
          <w:rFonts w:ascii="Times New Roman" w:hAnsi="Times New Roman" w:cs="Times New Roman"/>
          <w:b/>
          <w:bCs/>
        </w:rPr>
      </w:pPr>
    </w:p>
    <w:p w14:paraId="2A41270F" w14:textId="10FC03E3" w:rsidR="00873344" w:rsidRPr="00873344" w:rsidRDefault="00873344" w:rsidP="00873344">
      <w:pPr>
        <w:pStyle w:val="Default"/>
        <w:rPr>
          <w:rFonts w:ascii="Times New Roman" w:hAnsi="Times New Roman" w:cs="Times New Roman"/>
        </w:rPr>
      </w:pPr>
      <w:r w:rsidRPr="00873344">
        <w:rPr>
          <w:rFonts w:ascii="Times New Roman" w:hAnsi="Times New Roman" w:cs="Times New Roman"/>
          <w:b/>
          <w:bCs/>
        </w:rPr>
        <w:t xml:space="preserve">Rok za očitovanje zainteresirane javnosti je zaključno s danom </w:t>
      </w:r>
    </w:p>
    <w:p w14:paraId="20842160" w14:textId="14BA252E" w:rsidR="00873344" w:rsidRPr="00873344" w:rsidRDefault="00981EAA" w:rsidP="0087334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16</w:t>
      </w:r>
      <w:r w:rsidR="00873344" w:rsidRPr="0087334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veljače</w:t>
      </w:r>
      <w:r w:rsidR="00873344" w:rsidRPr="00873344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3</w:t>
      </w:r>
      <w:r w:rsidR="00873344" w:rsidRPr="00873344">
        <w:rPr>
          <w:rFonts w:ascii="Times New Roman" w:hAnsi="Times New Roman" w:cs="Times New Roman"/>
          <w:b/>
          <w:bCs/>
        </w:rPr>
        <w:t xml:space="preserve">. godine </w:t>
      </w:r>
    </w:p>
    <w:p w14:paraId="4F82A6F6" w14:textId="77777777" w:rsidR="00767D6E" w:rsidRDefault="00767D6E" w:rsidP="00D22121">
      <w:pPr>
        <w:pStyle w:val="Default"/>
        <w:rPr>
          <w:rFonts w:ascii="Times New Roman" w:hAnsi="Times New Roman" w:cs="Times New Roman"/>
        </w:rPr>
      </w:pPr>
    </w:p>
    <w:p w14:paraId="22031FB2" w14:textId="03A79819" w:rsidR="002F090C" w:rsidRPr="00D22121" w:rsidRDefault="00873344" w:rsidP="00D22121">
      <w:pPr>
        <w:pStyle w:val="Default"/>
        <w:rPr>
          <w:rFonts w:ascii="Times New Roman" w:hAnsi="Times New Roman" w:cs="Times New Roman"/>
        </w:rPr>
      </w:pPr>
      <w:r w:rsidRPr="00873344">
        <w:rPr>
          <w:rFonts w:ascii="Times New Roman" w:hAnsi="Times New Roman" w:cs="Times New Roman"/>
        </w:rPr>
        <w:t>Mišljenja, primjedbe, prijedlozi mogu se dostaviti</w:t>
      </w:r>
      <w:r w:rsidR="00D22121">
        <w:rPr>
          <w:rFonts w:ascii="Times New Roman" w:hAnsi="Times New Roman" w:cs="Times New Roman"/>
        </w:rPr>
        <w:t xml:space="preserve"> na</w:t>
      </w:r>
      <w:r w:rsidRPr="00873344">
        <w:rPr>
          <w:rFonts w:ascii="Times New Roman" w:hAnsi="Times New Roman" w:cs="Times New Roman"/>
        </w:rPr>
        <w:t xml:space="preserve"> </w:t>
      </w:r>
      <w:r w:rsidRPr="00873344">
        <w:rPr>
          <w:rFonts w:ascii="Times New Roman" w:hAnsi="Times New Roman" w:cs="Times New Roman"/>
          <w:i/>
          <w:iCs/>
        </w:rPr>
        <w:t>Obrasc</w:t>
      </w:r>
      <w:r w:rsidR="00320AE7">
        <w:rPr>
          <w:rFonts w:ascii="Times New Roman" w:hAnsi="Times New Roman" w:cs="Times New Roman"/>
          <w:i/>
          <w:iCs/>
        </w:rPr>
        <w:t>u</w:t>
      </w:r>
      <w:r w:rsidRPr="00873344">
        <w:rPr>
          <w:rFonts w:ascii="Times New Roman" w:hAnsi="Times New Roman" w:cs="Times New Roman"/>
          <w:i/>
          <w:iCs/>
        </w:rPr>
        <w:t xml:space="preserve"> sudjelovanja javnosti</w:t>
      </w:r>
      <w:r w:rsidRPr="00873344">
        <w:rPr>
          <w:rFonts w:ascii="Times New Roman" w:hAnsi="Times New Roman" w:cs="Times New Roman"/>
        </w:rPr>
        <w:t xml:space="preserve"> na adresu e-pošte: </w:t>
      </w:r>
      <w:hyperlink r:id="rId4" w:history="1">
        <w:r w:rsidR="00D22121" w:rsidRPr="00F93387">
          <w:rPr>
            <w:rStyle w:val="Hiperveza"/>
            <w:rFonts w:ascii="Times New Roman" w:hAnsi="Times New Roman" w:cs="Times New Roman"/>
          </w:rPr>
          <w:t>opcina-topusko@topusko.hr</w:t>
        </w:r>
      </w:hyperlink>
      <w:r w:rsidR="00C820AD">
        <w:rPr>
          <w:rFonts w:ascii="Times New Roman" w:hAnsi="Times New Roman" w:cs="Times New Roman"/>
        </w:rPr>
        <w:t>.</w:t>
      </w:r>
      <w:r w:rsidR="002F090C" w:rsidRPr="00873344">
        <w:rPr>
          <w:rFonts w:ascii="Times New Roman" w:eastAsia="Times New Roman" w:hAnsi="Times New Roman" w:cs="Times New Roman"/>
          <w:lang w:eastAsia="hr-HR"/>
        </w:rPr>
        <w:br/>
      </w:r>
    </w:p>
    <w:p w14:paraId="0E1492E2" w14:textId="77777777" w:rsidR="00767D6E" w:rsidRDefault="00767D6E"/>
    <w:sectPr w:rsidR="0076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0C"/>
    <w:rsid w:val="00182AD8"/>
    <w:rsid w:val="002F090C"/>
    <w:rsid w:val="00320AE7"/>
    <w:rsid w:val="00475FE8"/>
    <w:rsid w:val="0050116E"/>
    <w:rsid w:val="005022F3"/>
    <w:rsid w:val="005111FC"/>
    <w:rsid w:val="0056219D"/>
    <w:rsid w:val="00596284"/>
    <w:rsid w:val="00723800"/>
    <w:rsid w:val="00767D6E"/>
    <w:rsid w:val="00767FA4"/>
    <w:rsid w:val="00873344"/>
    <w:rsid w:val="00875FD7"/>
    <w:rsid w:val="00981EAA"/>
    <w:rsid w:val="00A73AB5"/>
    <w:rsid w:val="00C820AD"/>
    <w:rsid w:val="00D2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E945"/>
  <w15:chartTrackingRefBased/>
  <w15:docId w15:val="{8C0B97DA-2274-405B-9D79-CEEE57D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733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2212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topusko@topusk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Ožanić</dc:creator>
  <cp:keywords/>
  <dc:description/>
  <cp:lastModifiedBy>Vladimir Ožanić</cp:lastModifiedBy>
  <cp:revision>11</cp:revision>
  <cp:lastPrinted>2023-01-13T10:01:00Z</cp:lastPrinted>
  <dcterms:created xsi:type="dcterms:W3CDTF">2022-01-05T07:37:00Z</dcterms:created>
  <dcterms:modified xsi:type="dcterms:W3CDTF">2023-01-13T10:56:00Z</dcterms:modified>
</cp:coreProperties>
</file>